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14" w:rsidRDefault="005B6014">
      <w:bookmarkStart w:id="0" w:name="_GoBack"/>
      <w:bookmarkEnd w:id="0"/>
    </w:p>
    <w:p w:rsidR="005B6014" w:rsidRPr="005B6014" w:rsidRDefault="005B6014" w:rsidP="005B6014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5B6014">
        <w:rPr>
          <w:rFonts w:ascii="Segoe UI" w:hAnsi="Segoe UI" w:cs="Segoe UI"/>
          <w:b/>
          <w:sz w:val="20"/>
          <w:szCs w:val="20"/>
        </w:rPr>
        <w:t xml:space="preserve">Název projektu: </w:t>
      </w:r>
    </w:p>
    <w:p w:rsidR="00C94917" w:rsidRPr="005B6014" w:rsidRDefault="005B6014" w:rsidP="005B6014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5B6014">
        <w:rPr>
          <w:rFonts w:ascii="Segoe UI" w:hAnsi="Segoe UI" w:cs="Segoe UI"/>
          <w:b/>
          <w:sz w:val="20"/>
          <w:szCs w:val="20"/>
        </w:rPr>
        <w:t>Nákup velkokapacitní požární cisterny na dopravu vody pro JSDH Nechanice (JPO II)</w:t>
      </w:r>
    </w:p>
    <w:p w:rsidR="005B6014" w:rsidRDefault="005B6014" w:rsidP="005B6014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:rsidR="005B6014" w:rsidRPr="005B6014" w:rsidRDefault="005B6014" w:rsidP="005B6014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5B6014">
        <w:rPr>
          <w:rFonts w:ascii="Segoe UI" w:hAnsi="Segoe UI" w:cs="Segoe UI"/>
          <w:b/>
          <w:sz w:val="20"/>
          <w:szCs w:val="20"/>
        </w:rPr>
        <w:t>Stručný popis projektu a jeho cílů:</w:t>
      </w:r>
    </w:p>
    <w:p w:rsidR="005B6014" w:rsidRDefault="005B6014" w:rsidP="005B601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B6014">
        <w:rPr>
          <w:rFonts w:ascii="Segoe UI" w:hAnsi="Segoe UI" w:cs="Segoe UI"/>
          <w:sz w:val="20"/>
          <w:szCs w:val="20"/>
        </w:rPr>
        <w:t xml:space="preserve">Předmětem projektu je pořízení velkokapacitní požární cisterny na </w:t>
      </w:r>
      <w:r w:rsidR="00BD529D">
        <w:rPr>
          <w:rFonts w:ascii="Segoe UI" w:hAnsi="Segoe UI" w:cs="Segoe UI"/>
          <w:sz w:val="20"/>
          <w:szCs w:val="20"/>
        </w:rPr>
        <w:t>dopravu vody pro JSDH Nechanice</w:t>
      </w:r>
      <w:r w:rsidRPr="005B6014">
        <w:rPr>
          <w:rFonts w:ascii="Segoe UI" w:hAnsi="Segoe UI" w:cs="Segoe UI"/>
          <w:sz w:val="20"/>
          <w:szCs w:val="20"/>
        </w:rPr>
        <w:t xml:space="preserve">. </w:t>
      </w:r>
      <w:r w:rsidR="00BD529D">
        <w:rPr>
          <w:rFonts w:ascii="Segoe UI" w:hAnsi="Segoe UI" w:cs="Segoe UI"/>
          <w:sz w:val="20"/>
          <w:szCs w:val="20"/>
        </w:rPr>
        <w:t>Realizace projektu přispěje</w:t>
      </w:r>
      <w:r w:rsidRPr="005B6014">
        <w:rPr>
          <w:rFonts w:ascii="Segoe UI" w:hAnsi="Segoe UI" w:cs="Segoe UI"/>
          <w:sz w:val="20"/>
          <w:szCs w:val="20"/>
        </w:rPr>
        <w:t xml:space="preserve"> k zajištění vyšší ochrany života a zdraví osob, majetku a hospodářských aktivit ve vazbě na nová rizika a změny klimatu, a dále k zvýšení akceschopnosti JSDH Nechanice, zefektivnění a zkvalitnění jejích zásahů.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5B6014" w:rsidRDefault="005B6014" w:rsidP="005B601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5B6014" w:rsidRPr="005B6014" w:rsidRDefault="005B6014" w:rsidP="005B6014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Projekt bude realizován do 30. 9. 2019.</w:t>
      </w:r>
    </w:p>
    <w:p w:rsidR="005B6014" w:rsidRDefault="005B6014" w:rsidP="005B6014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5B6014" w:rsidRPr="005B6014" w:rsidRDefault="005B6014" w:rsidP="005B6014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5B6014">
        <w:rPr>
          <w:rFonts w:ascii="Segoe UI" w:hAnsi="Segoe UI" w:cs="Segoe UI"/>
          <w:sz w:val="20"/>
          <w:szCs w:val="20"/>
        </w:rPr>
        <w:t>Výše dotace: 7,041 mil. Kč</w:t>
      </w:r>
    </w:p>
    <w:p w:rsidR="005B6014" w:rsidRDefault="005B6014" w:rsidP="005B6014">
      <w:pPr>
        <w:pStyle w:val="ListParagraph1"/>
        <w:tabs>
          <w:tab w:val="left" w:pos="336"/>
          <w:tab w:val="left" w:pos="462"/>
          <w:tab w:val="left" w:pos="798"/>
        </w:tabs>
        <w:autoSpaceDE w:val="0"/>
        <w:autoSpaceDN w:val="0"/>
        <w:adjustRightInd w:val="0"/>
        <w:ind w:left="0"/>
        <w:rPr>
          <w:rFonts w:ascii="Segoe UI" w:eastAsia="Arial Unicode MS" w:hAnsi="Segoe UI" w:cs="Segoe UI"/>
          <w:sz w:val="20"/>
          <w:szCs w:val="20"/>
          <w:lang w:val="cs-CZ"/>
        </w:rPr>
      </w:pPr>
    </w:p>
    <w:p w:rsidR="005B6014" w:rsidRPr="002472C2" w:rsidRDefault="005B6014" w:rsidP="005B6014">
      <w:pPr>
        <w:pStyle w:val="ListParagraph1"/>
        <w:tabs>
          <w:tab w:val="left" w:pos="336"/>
          <w:tab w:val="left" w:pos="462"/>
          <w:tab w:val="left" w:pos="798"/>
        </w:tabs>
        <w:autoSpaceDE w:val="0"/>
        <w:autoSpaceDN w:val="0"/>
        <w:adjustRightInd w:val="0"/>
        <w:ind w:left="0"/>
        <w:rPr>
          <w:rFonts w:ascii="Segoe UI" w:eastAsia="Arial Unicode MS" w:hAnsi="Segoe UI" w:cs="Segoe UI"/>
          <w:sz w:val="20"/>
          <w:szCs w:val="20"/>
          <w:lang w:val="cs-CZ"/>
        </w:rPr>
      </w:pPr>
      <w:r w:rsidRPr="005B6014">
        <w:rPr>
          <w:rFonts w:ascii="Segoe UI" w:eastAsia="Arial Unicode MS" w:hAnsi="Segoe UI" w:cs="Segoe UI"/>
          <w:sz w:val="20"/>
          <w:szCs w:val="20"/>
          <w:lang w:val="cs-CZ"/>
        </w:rPr>
        <w:t xml:space="preserve">Projekt je spolufinancován z prostředků Evropské unie – Evropského fondu pro regionální rozvoj v rámci Integrovaného regionálního operačního programu, registrační číslo projektu: </w:t>
      </w:r>
      <w:r w:rsidRPr="002472C2">
        <w:rPr>
          <w:rFonts w:ascii="Segoe UI" w:eastAsia="Arial Unicode MS" w:hAnsi="Segoe UI" w:cs="Segoe UI"/>
          <w:sz w:val="20"/>
          <w:szCs w:val="20"/>
          <w:lang w:val="cs-CZ"/>
        </w:rPr>
        <w:t xml:space="preserve">CZ.06.1.23/0.0/0.0/15_017/0001082. </w:t>
      </w:r>
    </w:p>
    <w:p w:rsidR="005B6014" w:rsidRPr="005B6014" w:rsidRDefault="005B6014" w:rsidP="005B6014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5B6014" w:rsidRPr="005B60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84C" w:rsidRDefault="0052484C" w:rsidP="005B6014">
      <w:pPr>
        <w:spacing w:after="0" w:line="240" w:lineRule="auto"/>
      </w:pPr>
      <w:r>
        <w:separator/>
      </w:r>
    </w:p>
  </w:endnote>
  <w:endnote w:type="continuationSeparator" w:id="0">
    <w:p w:rsidR="0052484C" w:rsidRDefault="0052484C" w:rsidP="005B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84C" w:rsidRDefault="0052484C" w:rsidP="005B6014">
      <w:pPr>
        <w:spacing w:after="0" w:line="240" w:lineRule="auto"/>
      </w:pPr>
      <w:r>
        <w:separator/>
      </w:r>
    </w:p>
  </w:footnote>
  <w:footnote w:type="continuationSeparator" w:id="0">
    <w:p w:rsidR="0052484C" w:rsidRDefault="0052484C" w:rsidP="005B6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014" w:rsidRDefault="005B6014" w:rsidP="005B6014">
    <w:pPr>
      <w:pStyle w:val="Zhlav"/>
      <w:tabs>
        <w:tab w:val="clear" w:pos="4536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0" allowOverlap="0" wp14:anchorId="08259814" wp14:editId="2547F66F">
          <wp:simplePos x="1113155" y="514985"/>
          <wp:positionH relativeFrom="margin">
            <wp:align>center</wp:align>
          </wp:positionH>
          <wp:positionV relativeFrom="paragraph">
            <wp:posOffset>65405</wp:posOffset>
          </wp:positionV>
          <wp:extent cx="5637600" cy="928800"/>
          <wp:effectExtent l="0" t="0" r="1270" b="5080"/>
          <wp:wrapTight wrapText="bothSides">
            <wp:wrapPolygon edited="0">
              <wp:start x="0" y="0"/>
              <wp:lineTo x="0" y="21275"/>
              <wp:lineTo x="21532" y="21275"/>
              <wp:lineTo x="21532" y="0"/>
              <wp:lineTo x="0" y="0"/>
            </wp:wrapPolygon>
          </wp:wrapTight>
          <wp:docPr id="4" name="Obrázek 4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600" cy="9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14"/>
    <w:rsid w:val="002472C2"/>
    <w:rsid w:val="0052484C"/>
    <w:rsid w:val="005B6014"/>
    <w:rsid w:val="00BD529D"/>
    <w:rsid w:val="00C94917"/>
    <w:rsid w:val="00D37C6B"/>
    <w:rsid w:val="00E0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6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6014"/>
  </w:style>
  <w:style w:type="paragraph" w:styleId="Zpat">
    <w:name w:val="footer"/>
    <w:basedOn w:val="Normln"/>
    <w:link w:val="ZpatChar"/>
    <w:uiPriority w:val="99"/>
    <w:unhideWhenUsed/>
    <w:rsid w:val="005B6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6014"/>
  </w:style>
  <w:style w:type="paragraph" w:customStyle="1" w:styleId="ListParagraph1">
    <w:name w:val="List Paragraph1"/>
    <w:basedOn w:val="Normln"/>
    <w:link w:val="ListParagraphChar"/>
    <w:rsid w:val="005B6014"/>
    <w:pPr>
      <w:spacing w:after="0" w:line="240" w:lineRule="auto"/>
      <w:ind w:left="708"/>
      <w:jc w:val="both"/>
    </w:pPr>
    <w:rPr>
      <w:rFonts w:ascii="Verdana" w:eastAsia="Calibri" w:hAnsi="Verdana" w:cs="Times New Roman"/>
      <w:sz w:val="24"/>
      <w:szCs w:val="24"/>
      <w:lang w:val="x-none" w:eastAsia="cs-CZ"/>
    </w:rPr>
  </w:style>
  <w:style w:type="character" w:customStyle="1" w:styleId="ListParagraphChar">
    <w:name w:val="List Paragraph Char"/>
    <w:link w:val="ListParagraph1"/>
    <w:locked/>
    <w:rsid w:val="005B6014"/>
    <w:rPr>
      <w:rFonts w:ascii="Verdana" w:eastAsia="Calibri" w:hAnsi="Verdana" w:cs="Times New Roman"/>
      <w:sz w:val="24"/>
      <w:szCs w:val="24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6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6014"/>
  </w:style>
  <w:style w:type="paragraph" w:styleId="Zpat">
    <w:name w:val="footer"/>
    <w:basedOn w:val="Normln"/>
    <w:link w:val="ZpatChar"/>
    <w:uiPriority w:val="99"/>
    <w:unhideWhenUsed/>
    <w:rsid w:val="005B6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6014"/>
  </w:style>
  <w:style w:type="paragraph" w:customStyle="1" w:styleId="ListParagraph1">
    <w:name w:val="List Paragraph1"/>
    <w:basedOn w:val="Normln"/>
    <w:link w:val="ListParagraphChar"/>
    <w:rsid w:val="005B6014"/>
    <w:pPr>
      <w:spacing w:after="0" w:line="240" w:lineRule="auto"/>
      <w:ind w:left="708"/>
      <w:jc w:val="both"/>
    </w:pPr>
    <w:rPr>
      <w:rFonts w:ascii="Verdana" w:eastAsia="Calibri" w:hAnsi="Verdana" w:cs="Times New Roman"/>
      <w:sz w:val="24"/>
      <w:szCs w:val="24"/>
      <w:lang w:val="x-none" w:eastAsia="cs-CZ"/>
    </w:rPr>
  </w:style>
  <w:style w:type="character" w:customStyle="1" w:styleId="ListParagraphChar">
    <w:name w:val="List Paragraph Char"/>
    <w:link w:val="ListParagraph1"/>
    <w:locked/>
    <w:rsid w:val="005B6014"/>
    <w:rPr>
      <w:rFonts w:ascii="Verdana" w:eastAsia="Calibri" w:hAnsi="Verdana"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DABONA s.r.o.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Lukášová</dc:creator>
  <cp:lastModifiedBy>Eva Prchlíková</cp:lastModifiedBy>
  <cp:revision>2</cp:revision>
  <dcterms:created xsi:type="dcterms:W3CDTF">2019-06-21T06:38:00Z</dcterms:created>
  <dcterms:modified xsi:type="dcterms:W3CDTF">2019-06-21T06:38:00Z</dcterms:modified>
</cp:coreProperties>
</file>